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25" w:rsidRPr="00CA2D72" w:rsidRDefault="00CA2D72">
      <w:pPr>
        <w:rPr>
          <w:b/>
          <w:color w:val="FF0000"/>
          <w:sz w:val="32"/>
          <w:szCs w:val="32"/>
        </w:rPr>
      </w:pPr>
      <w:r w:rsidRPr="00CA2D72">
        <w:rPr>
          <w:b/>
          <w:color w:val="FF0000"/>
          <w:sz w:val="32"/>
          <w:szCs w:val="32"/>
        </w:rPr>
        <w:t>ETKİLİ ÖĞRENME</w:t>
      </w:r>
    </w:p>
    <w:p w:rsidR="00CA2D72" w:rsidRDefault="00CA2D72" w:rsidP="00F51E5A">
      <w:pPr>
        <w:pStyle w:val="ListeParagraf"/>
        <w:numPr>
          <w:ilvl w:val="0"/>
          <w:numId w:val="1"/>
        </w:numPr>
      </w:pPr>
      <w:r>
        <w:t xml:space="preserve">Ödevlerini ona sürekli hatırlatmak, bu ödevlerin bir yük gibi görülmesine neden olabilir. Bunun yerine, onunla konuşarak ödevlerini vaktinde ve düzenli yapmanın yararlarını birlikte bulun. </w:t>
      </w:r>
    </w:p>
    <w:p w:rsidR="00CA2D72" w:rsidRDefault="00CA2D72" w:rsidP="00F51E5A">
      <w:pPr>
        <w:pStyle w:val="ListeParagraf"/>
        <w:numPr>
          <w:ilvl w:val="0"/>
          <w:numId w:val="1"/>
        </w:numPr>
      </w:pPr>
      <w:r>
        <w:t xml:space="preserve">Ödevin ilk bir iki maddesini yaparken onun yanında olun, ona yol gösterin ancak ödevin tamamını birlikte yapmayın. </w:t>
      </w:r>
    </w:p>
    <w:p w:rsidR="00CA2D72" w:rsidRDefault="00CA2D72" w:rsidP="00F51E5A">
      <w:pPr>
        <w:pStyle w:val="ListeParagraf"/>
        <w:numPr>
          <w:ilvl w:val="0"/>
          <w:numId w:val="1"/>
        </w:numPr>
      </w:pPr>
      <w:r>
        <w:t xml:space="preserve">Çocukların dikkat süreleri gelişim dönemlerine göre farklılıklar gösterir. Küçük çocuklar dikkatlerini kısa bir süre aynı noktada toplayabilirler. Yaşları ilerledikçe bu süre artar. </w:t>
      </w:r>
    </w:p>
    <w:p w:rsidR="00CA2D72" w:rsidRDefault="00CA2D72" w:rsidP="00F51E5A">
      <w:pPr>
        <w:pStyle w:val="ListeParagraf"/>
        <w:numPr>
          <w:ilvl w:val="0"/>
          <w:numId w:val="1"/>
        </w:numPr>
      </w:pPr>
      <w:r>
        <w:t xml:space="preserve">Çocuğunuzun yorucu bir gün sonunda eve döndüğü gerçeğini akılda tutarak, öncelikle ona bir dinlenme zamanı tanıyın. Daha sonra ona olan güveninizi ifade etmeniz ve ödevin </w:t>
      </w:r>
      <w:proofErr w:type="spellStart"/>
      <w:r>
        <w:t>bașında</w:t>
      </w:r>
      <w:proofErr w:type="spellEnd"/>
      <w:r>
        <w:t xml:space="preserve"> oturması için onu isteklendirerek takdir etmeniz, ödev sorumluluğunu kazanmasına yardımcı olacaktır.</w:t>
      </w:r>
    </w:p>
    <w:p w:rsidR="00CA2D72" w:rsidRDefault="00CA2D72" w:rsidP="00F51E5A">
      <w:pPr>
        <w:pStyle w:val="ListeParagraf"/>
        <w:numPr>
          <w:ilvl w:val="0"/>
          <w:numId w:val="1"/>
        </w:numPr>
      </w:pPr>
      <w:r>
        <w:t xml:space="preserve">Çocuğunuzun yapamadıklarından ve başarısızlıklarından çok; yapabildiklerine ve balarılarına dikkatinizi verin. Onların aldığı iyi notlar sizi mutlaka memnun edecektir ancak sadece iyi notları ödüllendirmek yerine, çabasını ve düzenli çalışmasını da desteklemek çocuğunuzu daha da </w:t>
      </w:r>
      <w:proofErr w:type="spellStart"/>
      <w:r>
        <w:t>güdüleyecektir</w:t>
      </w:r>
      <w:proofErr w:type="spellEnd"/>
      <w:r>
        <w:t>. Amacınız, eksiksiz ve tam ödev istemek değil, eksiklerin tamamlanması ve öğrenilmesi yönünde onu desteklemek ve yüreklendirmek olmalıdır.</w:t>
      </w:r>
    </w:p>
    <w:p w:rsidR="00F51E5A" w:rsidRDefault="00F51E5A" w:rsidP="00F51E5A"/>
    <w:p w:rsidR="00F51E5A" w:rsidRDefault="00F51E5A" w:rsidP="00F51E5A">
      <w:r>
        <w:t xml:space="preserve">Çocukların okula </w:t>
      </w:r>
      <w:proofErr w:type="spellStart"/>
      <w:r>
        <w:t>bașlaması</w:t>
      </w:r>
      <w:proofErr w:type="spellEnd"/>
      <w:r>
        <w:t xml:space="preserve"> ile birlikte, onların verimli ve etkili ders </w:t>
      </w:r>
      <w:proofErr w:type="spellStart"/>
      <w:r>
        <w:t>çalıșma</w:t>
      </w:r>
      <w:proofErr w:type="spellEnd"/>
      <w:r>
        <w:t xml:space="preserve"> becerilerinin </w:t>
      </w:r>
      <w:proofErr w:type="spellStart"/>
      <w:r>
        <w:t>geliștirilmesi</w:t>
      </w:r>
      <w:proofErr w:type="spellEnd"/>
      <w:r>
        <w:t xml:space="preserve"> de çok önem kazanmaktadır. Bu süreçte anne babalar zaman </w:t>
      </w:r>
      <w:proofErr w:type="spellStart"/>
      <w:r>
        <w:t>zaman</w:t>
      </w:r>
      <w:proofErr w:type="spellEnd"/>
      <w:r>
        <w:t xml:space="preserve"> "Çocuğum nasıl ders </w:t>
      </w:r>
      <w:proofErr w:type="spellStart"/>
      <w:r>
        <w:t>çalıșmalı</w:t>
      </w:r>
      <w:proofErr w:type="spellEnd"/>
      <w:proofErr w:type="gramStart"/>
      <w:r>
        <w:t>?,</w:t>
      </w:r>
      <w:proofErr w:type="gramEnd"/>
      <w:r>
        <w:t xml:space="preserve"> Ona nasıl ve ne ölçüde yardımcı olmalıyım?, Yalnız mı </w:t>
      </w:r>
      <w:proofErr w:type="spellStart"/>
      <w:r>
        <w:t>çalıșmalı</w:t>
      </w:r>
      <w:proofErr w:type="spellEnd"/>
      <w:r>
        <w:t xml:space="preserve">?, Zamanını nasıl verimli kullanabilir?" gibi sorulara cevap arayabilirler ve bu konuda desteğe ihtiyaç duyabilirler. Verimli ders </w:t>
      </w:r>
      <w:proofErr w:type="spellStart"/>
      <w:r>
        <w:t>çalıșma</w:t>
      </w:r>
      <w:proofErr w:type="spellEnd"/>
      <w:r>
        <w:t xml:space="preserve"> becerilerinden söz edebilmek için çocukların küçük </w:t>
      </w:r>
      <w:proofErr w:type="spellStart"/>
      <w:r>
        <w:t>yașlardan</w:t>
      </w:r>
      <w:proofErr w:type="spellEnd"/>
      <w:r>
        <w:t xml:space="preserve"> itibaren bazı becerileri </w:t>
      </w:r>
      <w:proofErr w:type="spellStart"/>
      <w:r>
        <w:t>kazanmıș</w:t>
      </w:r>
      <w:proofErr w:type="spellEnd"/>
      <w:r>
        <w:t xml:space="preserve"> olmaları gerekmektedir. Bunun için onların kendi </w:t>
      </w:r>
      <w:proofErr w:type="spellStart"/>
      <w:r>
        <w:t>bașlarına</w:t>
      </w:r>
      <w:proofErr w:type="spellEnd"/>
      <w:r>
        <w:t xml:space="preserve"> </w:t>
      </w:r>
      <w:proofErr w:type="spellStart"/>
      <w:r>
        <w:t>iș</w:t>
      </w:r>
      <w:proofErr w:type="spellEnd"/>
      <w:r>
        <w:t xml:space="preserve"> yapabilecekleri ortamlar yaratmak çok önemlidir. </w:t>
      </w:r>
    </w:p>
    <w:p w:rsidR="00F51E5A" w:rsidRDefault="00F51E5A" w:rsidP="00F51E5A">
      <w:r>
        <w:t xml:space="preserve">Çocuklar okula yeni </w:t>
      </w:r>
      <w:proofErr w:type="spellStart"/>
      <w:r>
        <w:t>bașladıklarında</w:t>
      </w:r>
      <w:proofErr w:type="spellEnd"/>
      <w:r>
        <w:t xml:space="preserve">, ders </w:t>
      </w:r>
      <w:proofErr w:type="spellStart"/>
      <w:r>
        <w:t>çalıșma</w:t>
      </w:r>
      <w:proofErr w:type="spellEnd"/>
      <w:r>
        <w:t xml:space="preserve"> </w:t>
      </w:r>
      <w:proofErr w:type="spellStart"/>
      <w:r>
        <w:t>alıșkanlıklarını</w:t>
      </w:r>
      <w:proofErr w:type="spellEnd"/>
      <w:r>
        <w:t xml:space="preserve"> kazanabilmeleri için ailelerin desteğine ve yönlendirmesine ihtiyaç duyarlar. </w:t>
      </w:r>
    </w:p>
    <w:p w:rsidR="00F51E5A" w:rsidRDefault="00F51E5A" w:rsidP="00F51E5A">
      <w:r>
        <w:t xml:space="preserve">İlk </w:t>
      </w:r>
      <w:proofErr w:type="spellStart"/>
      <w:r>
        <w:t>bașlarda</w:t>
      </w:r>
      <w:proofErr w:type="spellEnd"/>
      <w:r>
        <w:t xml:space="preserve">, çocuğunuz ödev yaparken onun yanında zaman </w:t>
      </w:r>
      <w:proofErr w:type="spellStart"/>
      <w:r>
        <w:t>zaman</w:t>
      </w:r>
      <w:proofErr w:type="spellEnd"/>
      <w:r>
        <w:t xml:space="preserve"> bulunmak gerekli olurken, daha sonra sadece ihtiyaç duydukça size </w:t>
      </w:r>
      <w:proofErr w:type="spellStart"/>
      <w:r>
        <w:t>danıșması</w:t>
      </w:r>
      <w:proofErr w:type="spellEnd"/>
      <w:r>
        <w:t xml:space="preserve"> yeterli olacaktır.</w:t>
      </w:r>
    </w:p>
    <w:p w:rsidR="00F51E5A" w:rsidRPr="00F51E5A" w:rsidRDefault="00F51E5A" w:rsidP="00F51E5A">
      <w:pPr>
        <w:rPr>
          <w:b/>
          <w:color w:val="FF0000"/>
          <w:u w:val="single"/>
        </w:rPr>
      </w:pPr>
      <w:r w:rsidRPr="00F51E5A">
        <w:rPr>
          <w:b/>
          <w:color w:val="FF0000"/>
          <w:u w:val="single"/>
        </w:rPr>
        <w:t xml:space="preserve">Dikkat Edilecek Hususlar: </w:t>
      </w:r>
    </w:p>
    <w:p w:rsidR="00F51E5A" w:rsidRDefault="00F51E5A" w:rsidP="00F51E5A">
      <w:pPr>
        <w:pStyle w:val="ListeParagraf"/>
        <w:numPr>
          <w:ilvl w:val="0"/>
          <w:numId w:val="2"/>
        </w:numPr>
      </w:pPr>
      <w:r>
        <w:t xml:space="preserve">Öğrenilen bilgiler tekrarlanmadığı takdirde hızla unutulmaktadır. </w:t>
      </w:r>
    </w:p>
    <w:p w:rsidR="00F51E5A" w:rsidRDefault="00F51E5A" w:rsidP="00F51E5A">
      <w:pPr>
        <w:pStyle w:val="ListeParagraf"/>
        <w:numPr>
          <w:ilvl w:val="0"/>
          <w:numId w:val="2"/>
        </w:numPr>
      </w:pPr>
      <w:proofErr w:type="spellStart"/>
      <w:r>
        <w:t>Bașta</w:t>
      </w:r>
      <w:proofErr w:type="spellEnd"/>
      <w:r>
        <w:t xml:space="preserve"> ve sonda öğrenilenlerin daha kolay hatırlandığı bilinmektedir. </w:t>
      </w:r>
    </w:p>
    <w:p w:rsidR="00F51E5A" w:rsidRDefault="00F51E5A" w:rsidP="00F51E5A">
      <w:pPr>
        <w:pStyle w:val="ListeParagraf"/>
        <w:numPr>
          <w:ilvl w:val="0"/>
          <w:numId w:val="2"/>
        </w:numPr>
      </w:pPr>
      <w:r>
        <w:t xml:space="preserve">Uzun bir listeyi öğrenmeye </w:t>
      </w:r>
      <w:proofErr w:type="spellStart"/>
      <w:r>
        <w:t>çalıșmak</w:t>
      </w:r>
      <w:proofErr w:type="spellEnd"/>
      <w:r>
        <w:t xml:space="preserve"> yerine, listeyi daha küçük parçalara bölerek öğrenmek daha kolay olmaktadır. </w:t>
      </w:r>
    </w:p>
    <w:p w:rsidR="00F51E5A" w:rsidRDefault="00F51E5A" w:rsidP="00F51E5A">
      <w:pPr>
        <w:pStyle w:val="ListeParagraf"/>
        <w:numPr>
          <w:ilvl w:val="0"/>
          <w:numId w:val="2"/>
        </w:numPr>
      </w:pPr>
      <w:r>
        <w:t xml:space="preserve">Yapılacak </w:t>
      </w:r>
      <w:proofErr w:type="spellStart"/>
      <w:r>
        <w:t>çalıșmadan</w:t>
      </w:r>
      <w:proofErr w:type="spellEnd"/>
      <w:r>
        <w:t xml:space="preserve"> en iyi verimi almak için öğrenme ve </w:t>
      </w:r>
      <w:proofErr w:type="spellStart"/>
      <w:r>
        <w:t>çalıșma</w:t>
      </w:r>
      <w:proofErr w:type="spellEnd"/>
      <w:r>
        <w:t xml:space="preserve"> zamanlarını dakikalık bölümlere ayırmakta yarar vardır, </w:t>
      </w:r>
    </w:p>
    <w:p w:rsidR="00F51E5A" w:rsidRDefault="00F51E5A" w:rsidP="00F51E5A">
      <w:pPr>
        <w:pStyle w:val="ListeParagraf"/>
        <w:numPr>
          <w:ilvl w:val="0"/>
          <w:numId w:val="2"/>
        </w:numPr>
      </w:pPr>
      <w:r>
        <w:t xml:space="preserve">30-40 dakikalık bir </w:t>
      </w:r>
      <w:proofErr w:type="spellStart"/>
      <w:r>
        <w:t>çalıșma</w:t>
      </w:r>
      <w:proofErr w:type="spellEnd"/>
      <w:r>
        <w:t xml:space="preserve"> süresinden sonra 10 dakikalık bir tekrar, öğrenmenin </w:t>
      </w:r>
      <w:proofErr w:type="spellStart"/>
      <w:r>
        <w:t>pekișmesini</w:t>
      </w:r>
      <w:proofErr w:type="spellEnd"/>
      <w:r>
        <w:t xml:space="preserve"> sağlayacaktır. </w:t>
      </w:r>
    </w:p>
    <w:p w:rsidR="00F51E5A" w:rsidRDefault="00F51E5A" w:rsidP="00F51E5A">
      <w:pPr>
        <w:pStyle w:val="ListeParagraf"/>
        <w:numPr>
          <w:ilvl w:val="0"/>
          <w:numId w:val="2"/>
        </w:numPr>
      </w:pPr>
      <w:r>
        <w:t xml:space="preserve">Her </w:t>
      </w:r>
      <w:proofErr w:type="spellStart"/>
      <w:r>
        <w:t>çalıșma</w:t>
      </w:r>
      <w:proofErr w:type="spellEnd"/>
      <w:r>
        <w:t xml:space="preserve"> süresinden sonra 10 dakikalık bir dinlenme süresi öğrenme sürecinin etkili olmasına yardımcı olacaktır. </w:t>
      </w:r>
    </w:p>
    <w:p w:rsidR="00F51E5A" w:rsidRDefault="00F51E5A" w:rsidP="00F51E5A">
      <w:pPr>
        <w:pStyle w:val="ListeParagraf"/>
        <w:numPr>
          <w:ilvl w:val="0"/>
          <w:numId w:val="2"/>
        </w:numPr>
      </w:pPr>
      <w:r>
        <w:t xml:space="preserve">Hiç tekrar yapılmadığında, </w:t>
      </w:r>
      <w:proofErr w:type="spellStart"/>
      <w:r>
        <w:t>öğrenilmiș</w:t>
      </w:r>
      <w:proofErr w:type="spellEnd"/>
      <w:r>
        <w:t xml:space="preserve"> bilgilerin büyük bir bölümünün </w:t>
      </w:r>
      <w:proofErr w:type="spellStart"/>
      <w:r>
        <w:t>yaklașık</w:t>
      </w:r>
      <w:proofErr w:type="spellEnd"/>
      <w:r>
        <w:t xml:space="preserve"> %80’inin unutulduğu bilinmektedir.</w:t>
      </w:r>
    </w:p>
    <w:p w:rsidR="00F51E5A" w:rsidRDefault="00F51E5A" w:rsidP="00F51E5A">
      <w:pPr>
        <w:rPr>
          <w:b/>
          <w:color w:val="FF0000"/>
          <w:u w:val="single"/>
        </w:rPr>
      </w:pPr>
    </w:p>
    <w:p w:rsidR="00F51E5A" w:rsidRDefault="00F51E5A" w:rsidP="00F51E5A">
      <w:pPr>
        <w:rPr>
          <w:b/>
          <w:color w:val="FF0000"/>
          <w:u w:val="single"/>
        </w:rPr>
      </w:pPr>
    </w:p>
    <w:p w:rsidR="00F51E5A" w:rsidRPr="00F51E5A" w:rsidRDefault="00F51E5A" w:rsidP="00F51E5A">
      <w:pPr>
        <w:rPr>
          <w:b/>
          <w:color w:val="FF0000"/>
          <w:u w:val="single"/>
        </w:rPr>
      </w:pPr>
      <w:r w:rsidRPr="00F51E5A">
        <w:rPr>
          <w:b/>
          <w:color w:val="FF0000"/>
          <w:u w:val="single"/>
        </w:rPr>
        <w:lastRenderedPageBreak/>
        <w:t>Ailelere Öneriler</w:t>
      </w:r>
    </w:p>
    <w:p w:rsidR="00F51E5A" w:rsidRDefault="00F51E5A" w:rsidP="00F51E5A">
      <w:pPr>
        <w:pStyle w:val="ListeParagraf"/>
        <w:numPr>
          <w:ilvl w:val="0"/>
          <w:numId w:val="3"/>
        </w:numPr>
      </w:pPr>
      <w:r>
        <w:t xml:space="preserve">Her zaman destekleyici bir tutum içinde olmaya </w:t>
      </w:r>
      <w:proofErr w:type="spellStart"/>
      <w:r>
        <w:t>çalıșın</w:t>
      </w:r>
      <w:proofErr w:type="spellEnd"/>
      <w:r>
        <w:t xml:space="preserve">. </w:t>
      </w:r>
    </w:p>
    <w:p w:rsidR="00F51E5A" w:rsidRDefault="00F51E5A" w:rsidP="00F51E5A">
      <w:pPr>
        <w:pStyle w:val="ListeParagraf"/>
        <w:numPr>
          <w:ilvl w:val="0"/>
          <w:numId w:val="3"/>
        </w:numPr>
      </w:pPr>
      <w:r>
        <w:t xml:space="preserve">Okuldan geldiğinde çocuğunuzu kucaklayıp öpün. Bu </w:t>
      </w:r>
      <w:proofErr w:type="spellStart"/>
      <w:r>
        <w:t>davranıșınız</w:t>
      </w:r>
      <w:proofErr w:type="spellEnd"/>
      <w:r>
        <w:t xml:space="preserve"> ona ödevler öncesinde moral ve destek olacaktır. </w:t>
      </w:r>
    </w:p>
    <w:p w:rsidR="00F51E5A" w:rsidRDefault="00F51E5A" w:rsidP="00F51E5A">
      <w:pPr>
        <w:pStyle w:val="ListeParagraf"/>
        <w:numPr>
          <w:ilvl w:val="0"/>
          <w:numId w:val="3"/>
        </w:numPr>
      </w:pPr>
      <w:proofErr w:type="spellStart"/>
      <w:r>
        <w:t>Çalıșma</w:t>
      </w:r>
      <w:proofErr w:type="spellEnd"/>
      <w:r>
        <w:t xml:space="preserve"> programını birlikte hazırlayın, ondan yapması çok güç olan </w:t>
      </w:r>
      <w:proofErr w:type="spellStart"/>
      <w:r>
        <w:t>șeyleri</w:t>
      </w:r>
      <w:proofErr w:type="spellEnd"/>
      <w:r>
        <w:t xml:space="preserve"> istemeyin. </w:t>
      </w:r>
    </w:p>
    <w:p w:rsidR="00F51E5A" w:rsidRDefault="00F51E5A" w:rsidP="00F51E5A">
      <w:pPr>
        <w:pStyle w:val="ListeParagraf"/>
        <w:numPr>
          <w:ilvl w:val="0"/>
          <w:numId w:val="3"/>
        </w:numPr>
      </w:pPr>
      <w:r>
        <w:t xml:space="preserve">Öncelikle uygulayabileceği bir program hazırlayabilmek için </w:t>
      </w:r>
      <w:proofErr w:type="spellStart"/>
      <w:r>
        <w:t>çalıșma</w:t>
      </w:r>
      <w:proofErr w:type="spellEnd"/>
      <w:r>
        <w:t xml:space="preserve"> saatlerini kendisinin belirlemesini sağlayın. </w:t>
      </w:r>
    </w:p>
    <w:p w:rsidR="00F51E5A" w:rsidRDefault="00F51E5A" w:rsidP="00F51E5A">
      <w:pPr>
        <w:pStyle w:val="ListeParagraf"/>
        <w:numPr>
          <w:ilvl w:val="0"/>
          <w:numId w:val="3"/>
        </w:numPr>
      </w:pPr>
      <w:r>
        <w:t xml:space="preserve">Çocuğunuzun tüm derslerde aynı </w:t>
      </w:r>
      <w:proofErr w:type="spellStart"/>
      <w:r>
        <w:t>bașarıyı</w:t>
      </w:r>
      <w:proofErr w:type="spellEnd"/>
      <w:r>
        <w:t xml:space="preserve"> göstermesi mümkün olmayabilir. </w:t>
      </w:r>
    </w:p>
    <w:p w:rsidR="00F51E5A" w:rsidRDefault="00F51E5A" w:rsidP="00F51E5A">
      <w:pPr>
        <w:pStyle w:val="ListeParagraf"/>
        <w:numPr>
          <w:ilvl w:val="0"/>
          <w:numId w:val="3"/>
        </w:numPr>
      </w:pPr>
      <w:r>
        <w:t xml:space="preserve">Her çocuk ilgileri ve yetenekleri açısından farklılıklar gösterir. Çocuğunuzun da farklı konulara ve alanlara ilgileri ve yetenekleri olacağını hep aklınızda bulundurun. </w:t>
      </w:r>
    </w:p>
    <w:p w:rsidR="00F51E5A" w:rsidRDefault="00F51E5A" w:rsidP="00F51E5A">
      <w:pPr>
        <w:pStyle w:val="ListeParagraf"/>
        <w:numPr>
          <w:ilvl w:val="0"/>
          <w:numId w:val="3"/>
        </w:numPr>
      </w:pPr>
      <w:r>
        <w:t xml:space="preserve">Onunla aylık ve yıllık amaçlar listesi yaparak, onun uzun vadede yapmak istediklerini ve bu isteklerine </w:t>
      </w:r>
      <w:proofErr w:type="spellStart"/>
      <w:r>
        <w:t>ulașabilmesi</w:t>
      </w:r>
      <w:proofErr w:type="spellEnd"/>
      <w:r>
        <w:t xml:space="preserve"> için neler yapması gerektiğini birlikte belirlemeye </w:t>
      </w:r>
      <w:proofErr w:type="spellStart"/>
      <w:r>
        <w:t>çalıșın</w:t>
      </w:r>
      <w:proofErr w:type="spellEnd"/>
      <w:r>
        <w:t>.</w:t>
      </w:r>
    </w:p>
    <w:p w:rsidR="00165847" w:rsidRDefault="00165847" w:rsidP="00165847"/>
    <w:p w:rsidR="00165847" w:rsidRPr="00165847" w:rsidRDefault="00165847" w:rsidP="00165847">
      <w:pPr>
        <w:rPr>
          <w:sz w:val="18"/>
          <w:szCs w:val="18"/>
        </w:rPr>
      </w:pPr>
      <w:r w:rsidRPr="00165847">
        <w:rPr>
          <w:sz w:val="18"/>
          <w:szCs w:val="18"/>
        </w:rPr>
        <w:t>Kaynak: https://istanbul.meb.gov.tr/oer/MEB_Brosur2018/veli/15_etkili_ogrenme.pdf</w:t>
      </w:r>
    </w:p>
    <w:sectPr w:rsidR="00165847" w:rsidRPr="00165847" w:rsidSect="00F51E5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3FE"/>
    <w:multiLevelType w:val="hybridMultilevel"/>
    <w:tmpl w:val="CD745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D0D84"/>
    <w:multiLevelType w:val="hybridMultilevel"/>
    <w:tmpl w:val="6214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27FFB"/>
    <w:multiLevelType w:val="hybridMultilevel"/>
    <w:tmpl w:val="40E28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D72"/>
    <w:rsid w:val="00165847"/>
    <w:rsid w:val="00A44825"/>
    <w:rsid w:val="00CA2D72"/>
    <w:rsid w:val="00F5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3209</Characters>
  <Application>Microsoft Office Word</Application>
  <DocSecurity>0</DocSecurity>
  <Lines>26</Lines>
  <Paragraphs>7</Paragraphs>
  <ScaleCrop>false</ScaleCrop>
  <Company>By NeC ® 2010 | Katilimsiz.Com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akaydın1</dc:creator>
  <cp:keywords/>
  <dc:description/>
  <cp:lastModifiedBy>akaydın1</cp:lastModifiedBy>
  <cp:revision>4</cp:revision>
  <dcterms:created xsi:type="dcterms:W3CDTF">2020-12-31T08:33:00Z</dcterms:created>
  <dcterms:modified xsi:type="dcterms:W3CDTF">2020-12-31T08:38:00Z</dcterms:modified>
</cp:coreProperties>
</file>